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4B" w:rsidRPr="0023444B" w:rsidRDefault="0023444B" w:rsidP="0023444B">
      <w:pPr>
        <w:shd w:val="clear" w:color="auto" w:fill="FAFAFA"/>
        <w:spacing w:before="138" w:line="240" w:lineRule="auto"/>
        <w:jc w:val="center"/>
        <w:outlineLvl w:val="1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23444B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Д О Г О В О </w:t>
      </w:r>
      <w:proofErr w:type="gramStart"/>
      <w:r w:rsidRPr="0023444B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Р</w:t>
      </w:r>
      <w:proofErr w:type="gramEnd"/>
      <w:r w:rsidRPr="0023444B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  №   _________/______</w:t>
      </w:r>
    </w:p>
    <w:p w:rsidR="0023444B" w:rsidRPr="0023444B" w:rsidRDefault="0023444B" w:rsidP="0023444B">
      <w:pPr>
        <w:shd w:val="clear" w:color="auto" w:fill="FAFAFA"/>
        <w:spacing w:before="138" w:line="240" w:lineRule="auto"/>
        <w:jc w:val="center"/>
        <w:outlineLvl w:val="1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23444B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о  благотворительном пожертвовании в денежной форме</w:t>
      </w:r>
    </w:p>
    <w:p w:rsidR="0023444B" w:rsidRPr="0023444B" w:rsidRDefault="0023444B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 w:hint="default"/>
          <w:sz w:val="18"/>
          <w:szCs w:val="18"/>
        </w:rPr>
        <w:t> </w:t>
      </w:r>
    </w:p>
    <w:p w:rsidR="0023444B" w:rsidRPr="0023444B" w:rsidRDefault="0023444B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 w:hint="default"/>
          <w:sz w:val="18"/>
          <w:szCs w:val="18"/>
        </w:rPr>
        <w:t>г. Хабаровск                                                                                                                                           «___» ___________ 2016 г.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  <w:r w:rsidR="0023444B">
        <w:rPr>
          <w:rFonts w:ascii="Times New Roman" w:eastAsia="Times New Roman" w:hAnsi="Times New Roman" w:cs="Times New Roman" w:hint="default"/>
          <w:sz w:val="18"/>
          <w:szCs w:val="18"/>
        </w:rPr>
        <w:t>__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_______, именуем</w:t>
      </w:r>
      <w:r w:rsidR="0023444B">
        <w:rPr>
          <w:rFonts w:ascii="Times New Roman" w:eastAsia="Times New Roman" w:hAnsi="Times New Roman" w:cs="Times New Roman" w:hint="default"/>
          <w:sz w:val="18"/>
          <w:szCs w:val="18"/>
        </w:rPr>
        <w:t>ый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«Благотворитель», в лице ______________________________</w:t>
      </w:r>
      <w:r w:rsidR="0023444B">
        <w:rPr>
          <w:rFonts w:ascii="Times New Roman" w:eastAsia="Times New Roman" w:hAnsi="Times New Roman" w:cs="Times New Roman" w:hint="default"/>
          <w:sz w:val="18"/>
          <w:szCs w:val="18"/>
        </w:rPr>
        <w:t>_____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__., действующего на основ</w:t>
      </w:r>
      <w:r w:rsidR="005C454A" w:rsidRPr="0023444B">
        <w:rPr>
          <w:rFonts w:ascii="Times New Roman" w:eastAsia="Times New Roman" w:hAnsi="Times New Roman" w:cs="Times New Roman"/>
          <w:sz w:val="18"/>
          <w:szCs w:val="18"/>
        </w:rPr>
        <w:t>ании ______</w:t>
      </w:r>
      <w:r w:rsidR="0023444B">
        <w:rPr>
          <w:rFonts w:ascii="Times New Roman" w:eastAsia="Times New Roman" w:hAnsi="Times New Roman" w:cs="Times New Roman" w:hint="default"/>
          <w:sz w:val="18"/>
          <w:szCs w:val="18"/>
        </w:rPr>
        <w:t>_______</w:t>
      </w:r>
      <w:r w:rsidR="005C454A" w:rsidRPr="0023444B">
        <w:rPr>
          <w:rFonts w:ascii="Times New Roman" w:eastAsia="Times New Roman" w:hAnsi="Times New Roman" w:cs="Times New Roman"/>
          <w:sz w:val="18"/>
          <w:szCs w:val="18"/>
        </w:rPr>
        <w:t>__, с одной стороны,</w:t>
      </w:r>
      <w:r w:rsidR="005C454A" w:rsidRPr="0023444B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БЛАГОТВОРИТЕЛЬНЫЙ ФОНД «ФИЛАНТРОПИЯ», именуемый в </w:t>
      </w:r>
      <w:r w:rsidR="005367F7" w:rsidRPr="0023444B">
        <w:rPr>
          <w:rFonts w:ascii="Times New Roman" w:eastAsia="Times New Roman" w:hAnsi="Times New Roman" w:cs="Times New Roman" w:hint="default"/>
          <w:sz w:val="18"/>
          <w:szCs w:val="18"/>
        </w:rPr>
        <w:t xml:space="preserve">дальнейшем «Благополучатель», 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в лице директора</w:t>
      </w:r>
      <w:proofErr w:type="gramStart"/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 Л</w:t>
      </w:r>
      <w:proofErr w:type="gramEnd"/>
      <w:r w:rsidRPr="0023444B">
        <w:rPr>
          <w:rFonts w:ascii="Times New Roman" w:eastAsia="Times New Roman" w:hAnsi="Times New Roman" w:cs="Times New Roman"/>
          <w:sz w:val="18"/>
          <w:szCs w:val="18"/>
        </w:rPr>
        <w:t>и Елены Львовны, действующего на основании Устава, с другой стороны, именуемые совместно в дальнейшем «Стороны», заключили настоящий Договор о нижеследующем: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2399A" w:rsidRPr="0023444B" w:rsidRDefault="008B66C5" w:rsidP="0023444B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1. Предмет Договора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1.1. Благотворитель передает в целях осуществления благотворительной деятельности, а </w:t>
      </w:r>
      <w:r w:rsidR="005367F7" w:rsidRPr="0023444B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Благополучатель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принимает благотворительное пожертвование для использования последнего </w:t>
      </w:r>
      <w:r w:rsidR="007317C5">
        <w:rPr>
          <w:rFonts w:ascii="Times New Roman" w:eastAsia="Times New Roman" w:hAnsi="Times New Roman" w:cs="Times New Roman" w:hint="default"/>
          <w:sz w:val="18"/>
          <w:szCs w:val="18"/>
        </w:rPr>
        <w:t>в целях</w:t>
      </w:r>
      <w:r w:rsidR="00B7114E" w:rsidRPr="0023444B">
        <w:rPr>
          <w:rFonts w:ascii="Times New Roman" w:eastAsia="Times New Roman" w:hAnsi="Times New Roman" w:cs="Times New Roman" w:hint="default"/>
          <w:sz w:val="18"/>
          <w:szCs w:val="18"/>
        </w:rPr>
        <w:t xml:space="preserve"> осуществления благотворительной деятельности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, соответствующ</w:t>
      </w:r>
      <w:r w:rsidR="00B7114E" w:rsidRPr="0023444B">
        <w:rPr>
          <w:rFonts w:ascii="Times New Roman" w:eastAsia="Times New Roman" w:hAnsi="Times New Roman" w:cs="Times New Roman" w:hint="default"/>
          <w:sz w:val="18"/>
          <w:szCs w:val="18"/>
        </w:rPr>
        <w:t>ей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Уставу Фонда и Федеральному закону № 135-ФЗ от 11.08.1995г. «О благотворительной деятельности и </w:t>
      </w:r>
      <w:r w:rsidR="00B7114E" w:rsidRPr="0023444B">
        <w:rPr>
          <w:rFonts w:ascii="Times New Roman" w:eastAsia="Times New Roman" w:hAnsi="Times New Roman" w:cs="Times New Roman"/>
          <w:sz w:val="18"/>
          <w:szCs w:val="18"/>
        </w:rPr>
        <w:t>благотворительных организациях"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proofErr w:type="gramStart"/>
      <w:r w:rsidRPr="0023444B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Благополучатель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обязан использовать полученное от Благотворителя благотворительное пожертвование в течение 12 месяцев с момента их поступления на свой расчетный счет.</w:t>
      </w:r>
      <w:proofErr w:type="gramEnd"/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2399A" w:rsidRPr="0023444B" w:rsidRDefault="008B66C5" w:rsidP="0023444B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2. Размер и порядок осуществления пожертвования </w:t>
      </w:r>
    </w:p>
    <w:p w:rsidR="00803497" w:rsidRPr="009F4544" w:rsidRDefault="00803497" w:rsidP="00803497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2.1. Сумма  благотворительного пожертвования составляет:</w:t>
      </w:r>
    </w:p>
    <w:p w:rsidR="00803497" w:rsidRPr="009F4544" w:rsidRDefault="00803497" w:rsidP="00803497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единовременно   _________________ руб</w:t>
      </w:r>
      <w:proofErr w:type="gramStart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.  (____________________________________),  </w:t>
      </w:r>
      <w:proofErr w:type="gramEnd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НДС не облагается </w:t>
      </w:r>
    </w:p>
    <w:p w:rsidR="00803497" w:rsidRPr="009F4544" w:rsidRDefault="00803497" w:rsidP="00803497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или ежемесячно __________________ руб</w:t>
      </w:r>
      <w:proofErr w:type="gramStart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. (____________________________________),  </w:t>
      </w:r>
      <w:proofErr w:type="gramEnd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НДС не облагается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2.2. Благотворитель </w:t>
      </w:r>
      <w:r w:rsidR="003E5ACA" w:rsidRPr="0023444B">
        <w:rPr>
          <w:rFonts w:ascii="Times New Roman" w:eastAsia="Times New Roman" w:hAnsi="Times New Roman" w:cs="Times New Roman" w:hint="default"/>
          <w:sz w:val="18"/>
          <w:szCs w:val="18"/>
        </w:rPr>
        <w:t xml:space="preserve">ежемесячно 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направляет денежные средства, предусмотренные в пункте 2.1. настоящего Договора, путем их перечисления на</w:t>
      </w:r>
      <w:r w:rsidR="003E5ACA" w:rsidRPr="0023444B">
        <w:rPr>
          <w:rFonts w:ascii="Times New Roman" w:eastAsia="Times New Roman" w:hAnsi="Times New Roman" w:cs="Times New Roman"/>
          <w:sz w:val="18"/>
          <w:szCs w:val="18"/>
        </w:rPr>
        <w:t xml:space="preserve"> расчетный счет Благополучателя</w:t>
      </w:r>
      <w:r w:rsidR="008D527B">
        <w:rPr>
          <w:rFonts w:ascii="Times New Roman" w:eastAsia="Times New Roman" w:hAnsi="Times New Roman" w:cs="Times New Roman" w:hint="default"/>
          <w:sz w:val="18"/>
          <w:szCs w:val="18"/>
        </w:rPr>
        <w:t xml:space="preserve"> или </w:t>
      </w:r>
      <w:r w:rsidR="008D527B" w:rsidRPr="009F4544">
        <w:rPr>
          <w:rFonts w:ascii="Times New Roman" w:eastAsia="Times New Roman" w:hAnsi="Times New Roman" w:cs="Times New Roman" w:hint="default"/>
          <w:sz w:val="18"/>
          <w:szCs w:val="18"/>
        </w:rPr>
        <w:t>в кассу Благополучателя</w:t>
      </w:r>
      <w:r w:rsidR="00803497">
        <w:rPr>
          <w:rFonts w:ascii="Times New Roman" w:eastAsia="Times New Roman" w:hAnsi="Times New Roman" w:cs="Times New Roman" w:hint="default"/>
          <w:sz w:val="18"/>
          <w:szCs w:val="18"/>
        </w:rPr>
        <w:t xml:space="preserve">. </w:t>
      </w:r>
      <w:r w:rsidR="003E5ACA" w:rsidRPr="0023444B">
        <w:rPr>
          <w:rFonts w:ascii="Times New Roman" w:eastAsia="Times New Roman" w:hAnsi="Times New Roman" w:cs="Times New Roman" w:hint="default"/>
          <w:sz w:val="18"/>
          <w:szCs w:val="18"/>
        </w:rPr>
        <w:t>Сумма первого перечисления</w:t>
      </w:r>
      <w:r w:rsidR="00883444" w:rsidRPr="0023444B">
        <w:rPr>
          <w:rFonts w:ascii="Times New Roman" w:eastAsia="Times New Roman" w:hAnsi="Times New Roman" w:cs="Times New Roman" w:hint="default"/>
          <w:sz w:val="18"/>
          <w:szCs w:val="18"/>
        </w:rPr>
        <w:t xml:space="preserve"> денежных средств</w:t>
      </w:r>
      <w:r w:rsidR="003E5ACA" w:rsidRPr="0023444B">
        <w:rPr>
          <w:rFonts w:ascii="Times New Roman" w:eastAsia="Times New Roman" w:hAnsi="Times New Roman" w:cs="Times New Roman" w:hint="default"/>
          <w:sz w:val="18"/>
          <w:szCs w:val="18"/>
        </w:rPr>
        <w:t xml:space="preserve"> производится 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в течение 14 календарных дней со дня подписания настоящего Договора.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 </w:t>
      </w:r>
      <w:bookmarkStart w:id="0" w:name="_GoBack"/>
      <w:bookmarkEnd w:id="0"/>
    </w:p>
    <w:p w:rsidR="0082399A" w:rsidRPr="0023444B" w:rsidRDefault="008B66C5" w:rsidP="0023444B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3. Права и обязанности Сторон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3.1. Права и обязанности Благотворителя: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3.1.1. Благотворитель принимает на себя обязательство передать Благополучателю благотворительное пожертвование в соответствии с Благотворительным Письмом от Фонда, которое являются неотъемлем</w:t>
      </w:r>
      <w:r w:rsidR="005C454A" w:rsidRPr="0023444B">
        <w:rPr>
          <w:rFonts w:ascii="Times New Roman" w:eastAsia="Times New Roman" w:hAnsi="Times New Roman" w:cs="Times New Roman"/>
          <w:sz w:val="18"/>
          <w:szCs w:val="18"/>
        </w:rPr>
        <w:t>ой частью настоящего Договора.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3.1.2. Благотворитель имеет право осуществлять </w:t>
      </w:r>
      <w:proofErr w:type="gramStart"/>
      <w:r w:rsidRPr="0023444B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использованием Благополучателем полученного благотворительного пожертвования.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3.2. Права и обязанности Благополучателя: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3.2.1. Благополучател</w:t>
      </w:r>
      <w:r w:rsidRPr="0023444B">
        <w:rPr>
          <w:rFonts w:ascii="Times New Roman" w:eastAsia="Times New Roman" w:hAnsi="Times New Roman" w:cs="Times New Roman" w:hint="default"/>
          <w:sz w:val="18"/>
          <w:szCs w:val="18"/>
        </w:rPr>
        <w:t>ь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5ACA" w:rsidRPr="0023444B">
        <w:rPr>
          <w:rFonts w:ascii="Times New Roman" w:eastAsia="Times New Roman" w:hAnsi="Times New Roman" w:cs="Times New Roman" w:hint="default"/>
          <w:sz w:val="18"/>
          <w:szCs w:val="18"/>
        </w:rPr>
        <w:t>обязуется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принять от Благотворителя  ежемесячное благотворительное пожертвование, произведенное на основании Благотворительного Письма Фонда и предоставить </w:t>
      </w:r>
      <w:r w:rsidRPr="0023444B">
        <w:rPr>
          <w:rFonts w:ascii="Times New Roman" w:hAnsi="Times New Roman" w:cs="Times New Roman" w:hint="default"/>
          <w:color w:val="333333"/>
          <w:sz w:val="18"/>
          <w:szCs w:val="18"/>
          <w:shd w:val="clear" w:color="FFFFFF" w:fill="FFFFFF"/>
        </w:rPr>
        <w:t>копию документа, подтверждающего принятие на учет Фондом благотворительного пожертвования (в бумажном или электронном виде);</w:t>
      </w:r>
    </w:p>
    <w:p w:rsidR="0082399A" w:rsidRPr="0023444B" w:rsidRDefault="008B66C5" w:rsidP="0023444B">
      <w:pPr>
        <w:spacing w:before="58" w:line="242" w:lineRule="atLeast"/>
        <w:jc w:val="both"/>
        <w:rPr>
          <w:rFonts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3.2.2. </w:t>
      </w:r>
      <w:r w:rsidRPr="0023444B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Благополучатель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обязуется использовать полученное от Благотворителя ежемесячное благотворительное пожертвование в соответствии с Благотворительным Письмом фонда и условиями настоящего Договора.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3.2.3. </w:t>
      </w:r>
      <w:r w:rsidRPr="0023444B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Благополучатель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обязуется предоставить Благотворителю отчет по использованию ежемесячного благотворительного пожертвования, полученного за календарный год, а также</w:t>
      </w:r>
      <w:r w:rsidRPr="0023444B">
        <w:rPr>
          <w:rFonts w:ascii="Arial" w:hAnsi="Arial" w:cs="Arial"/>
          <w:color w:val="333333"/>
          <w:sz w:val="18"/>
          <w:szCs w:val="18"/>
          <w:shd w:val="clear" w:color="FFFFFF" w:fill="FFFFFF"/>
        </w:rPr>
        <w:t xml:space="preserve"> </w:t>
      </w:r>
      <w:r w:rsidRPr="0023444B">
        <w:rPr>
          <w:rFonts w:ascii="Times New Roman" w:hAnsi="Times New Roman" w:cs="Times New Roman" w:hint="default"/>
          <w:color w:val="333333"/>
          <w:sz w:val="18"/>
          <w:szCs w:val="18"/>
          <w:shd w:val="clear" w:color="FFFFFF" w:fill="FFFFFF"/>
        </w:rPr>
        <w:t>акты или иные документы, свидетельствующие о целевом их использовании</w:t>
      </w:r>
      <w:r w:rsidRPr="0023444B">
        <w:rPr>
          <w:rFonts w:ascii="Arial" w:hAnsi="Arial" w:cs="Arial"/>
          <w:color w:val="333333"/>
          <w:sz w:val="18"/>
          <w:szCs w:val="18"/>
          <w:shd w:val="clear" w:color="FFFFFF" w:fill="FFFFFF"/>
        </w:rPr>
        <w:t>,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не позднее первого квартала каждого </w:t>
      </w:r>
      <w:r w:rsidR="005C454A" w:rsidRPr="0023444B">
        <w:rPr>
          <w:rFonts w:ascii="Times New Roman" w:eastAsia="Times New Roman" w:hAnsi="Times New Roman" w:cs="Times New Roman" w:hint="default"/>
          <w:sz w:val="18"/>
          <w:szCs w:val="18"/>
        </w:rPr>
        <w:t xml:space="preserve">следующего за </w:t>
      </w:r>
      <w:proofErr w:type="gramStart"/>
      <w:r w:rsidR="005C454A" w:rsidRPr="0023444B">
        <w:rPr>
          <w:rFonts w:ascii="Times New Roman" w:eastAsia="Times New Roman" w:hAnsi="Times New Roman" w:cs="Times New Roman" w:hint="default"/>
          <w:sz w:val="18"/>
          <w:szCs w:val="18"/>
        </w:rPr>
        <w:t>отчетным</w:t>
      </w:r>
      <w:proofErr w:type="gramEnd"/>
      <w:r w:rsidR="005C454A" w:rsidRPr="0023444B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года.  Отчет должен содержать краткий анализ целевого использования ежемесячного благотворительного пожертвования</w:t>
      </w:r>
      <w:r w:rsidR="005A30FD" w:rsidRPr="0023444B">
        <w:rPr>
          <w:rFonts w:ascii="Times New Roman" w:eastAsia="Times New Roman" w:hAnsi="Times New Roman" w:cs="Times New Roman" w:hint="default"/>
          <w:sz w:val="18"/>
          <w:szCs w:val="18"/>
        </w:rPr>
        <w:t>, перечисленного для реализации благотворительной деятельности</w:t>
      </w:r>
      <w:r w:rsidR="0096328B" w:rsidRPr="0023444B">
        <w:rPr>
          <w:rFonts w:ascii="Times New Roman" w:eastAsia="Times New Roman" w:hAnsi="Times New Roman" w:cs="Times New Roman" w:hint="default"/>
          <w:sz w:val="18"/>
          <w:szCs w:val="18"/>
        </w:rPr>
        <w:t xml:space="preserve"> Фонда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3.3. Стороны дают согласие на обработку персональных данных, необходимых для подписания договора и его выполнения его условий или осуществления взаимодействия, включая: 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- ФИО;</w:t>
      </w:r>
    </w:p>
    <w:p w:rsidR="0082399A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- контактный телефон (рабочий);</w:t>
      </w:r>
    </w:p>
    <w:p w:rsidR="00490CFE" w:rsidRPr="0023444B" w:rsidRDefault="00490CFE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>
        <w:rPr>
          <w:rFonts w:ascii="Times New Roman" w:eastAsia="Times New Roman" w:hAnsi="Times New Roman" w:cs="Times New Roman" w:hint="default"/>
          <w:sz w:val="18"/>
          <w:szCs w:val="18"/>
        </w:rPr>
        <w:t>- адрес эл.почты;</w:t>
      </w:r>
    </w:p>
    <w:p w:rsidR="0082399A" w:rsidRPr="0023444B" w:rsidRDefault="00490CFE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должность</w:t>
      </w:r>
      <w:r>
        <w:rPr>
          <w:rFonts w:ascii="Times New Roman" w:eastAsia="Times New Roman" w:hAnsi="Times New Roman" w:cs="Times New Roman" w:hint="default"/>
          <w:sz w:val="18"/>
          <w:szCs w:val="18"/>
        </w:rPr>
        <w:t>.</w:t>
      </w:r>
      <w:r w:rsidR="008B66C5" w:rsidRPr="002344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2399A" w:rsidRPr="0023444B" w:rsidRDefault="008B66C5" w:rsidP="0023444B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4. Срок действия Договора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4.1.  Настоящий Договор вступает в силу с момента его подписания Сторонами и действует до полного исполнения 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lastRenderedPageBreak/>
        <w:t>Сторонами своих обязательств.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4.2. Благотворитель вправе расторгнуть настоящий Договор, уведомив об этом </w:t>
      </w:r>
      <w:r w:rsidRPr="0023444B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Благополучателя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не позднее 14 дней до предполагаемой даты расторжения. Уведомление о расторжении договора направляется в письменной форме (в бумажном или электронном виде) на адрес Фонда.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2399A" w:rsidRPr="0023444B" w:rsidRDefault="008B66C5" w:rsidP="0023444B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5. Ответственность Сторон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5.2. В случае использования </w:t>
      </w:r>
      <w:proofErr w:type="spellStart"/>
      <w:r w:rsidRPr="0023444B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Благополучателем</w:t>
      </w:r>
      <w:proofErr w:type="spellEnd"/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 средств, переданных в рамках настоящего Договора, не в соответствии  с назначением, указанным в п.1.1. настоящего Договора, Благотворитель  имеет право расторгнуть настоящий Договор и потребовать возврата перечисленных средств. Фонд обязан в этом случае вернуть денежные средства в 14-дневный  срок </w:t>
      </w:r>
      <w:proofErr w:type="gramStart"/>
      <w:r w:rsidRPr="0023444B">
        <w:rPr>
          <w:rFonts w:ascii="Times New Roman" w:eastAsia="Times New Roman" w:hAnsi="Times New Roman" w:cs="Times New Roman"/>
          <w:sz w:val="18"/>
          <w:szCs w:val="18"/>
        </w:rPr>
        <w:t>с даты</w:t>
      </w:r>
      <w:proofErr w:type="gramEnd"/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 письменного требования Благотворителя.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2399A" w:rsidRPr="0023444B" w:rsidRDefault="008B66C5" w:rsidP="0023444B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6. Прочие условия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6.1.  Стороны обязаны незамедлительно уведомлять друг друга в случае изменения почтовых или банковских реквизитов, указанных в настоящем Договоре.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6.2.  Настоящий Договор составлен и подписан в двух экземплярах, имеющих равную юридическую силу, по одному для каждой из Сторон.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6.3. Договор может быть изменен и дополнен по соглашению Сторон. Все изменения и дополнения к настоящему Договору должны быть составлены в письменной форме, подписаны Сторонами и заверены печатями.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6.4.  Все споры, возникающие по настоящему Договору, Стороны будут разрешать путем переговоров.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 xml:space="preserve">Если Стороны не достигнут соглашения в ходе переговоров, то споры подлежат </w:t>
      </w:r>
      <w:r w:rsidR="00803497">
        <w:rPr>
          <w:rFonts w:ascii="Times New Roman" w:eastAsia="Times New Roman" w:hAnsi="Times New Roman" w:cs="Times New Roman"/>
          <w:sz w:val="18"/>
          <w:szCs w:val="18"/>
        </w:rPr>
        <w:t>рассмотрению в Арбитражном суде</w:t>
      </w:r>
      <w:r w:rsidRPr="0023444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2399A" w:rsidRPr="0023444B" w:rsidRDefault="008B66C5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2399A" w:rsidRDefault="008B66C5" w:rsidP="0023444B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23444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7. АДРЕСА И РЕКВИЗИТЫ СТОРОН</w:t>
      </w:r>
    </w:p>
    <w:p w:rsidR="0023444B" w:rsidRPr="0023444B" w:rsidRDefault="0023444B" w:rsidP="0023444B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23444B" w:rsidRPr="0023444B" w:rsidTr="00E34ED3">
        <w:tc>
          <w:tcPr>
            <w:tcW w:w="5070" w:type="dxa"/>
          </w:tcPr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Благотворитель:</w:t>
            </w: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___________________________________________</w:t>
            </w: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___________________________________________</w:t>
            </w: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Банковские реквизиты:</w:t>
            </w: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ИНН/КПП</w:t>
            </w:r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__________________________________</w:t>
            </w: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proofErr w:type="gramStart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Р</w:t>
            </w:r>
            <w:proofErr w:type="gram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/с №:   </w:t>
            </w:r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   ___________________________________</w:t>
            </w:r>
          </w:p>
          <w:p w:rsid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proofErr w:type="spellStart"/>
            <w:proofErr w:type="gramStart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Кор</w:t>
            </w:r>
            <w:proofErr w:type="spell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. счет</w:t>
            </w:r>
            <w:proofErr w:type="gram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___________________________________</w:t>
            </w:r>
          </w:p>
          <w:p w:rsid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БИК</w:t>
            </w:r>
          </w:p>
          <w:p w:rsid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Банк: </w:t>
            </w:r>
          </w:p>
          <w:p w:rsidR="00A73237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Почтовый адрес:</w:t>
            </w:r>
          </w:p>
          <w:p w:rsid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 ____________________________</w:t>
            </w:r>
            <w:r w:rsidR="00A73237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_______________</w:t>
            </w:r>
          </w:p>
          <w:p w:rsidR="00A73237" w:rsidRDefault="00A73237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Тел.: _______________________________________</w:t>
            </w:r>
          </w:p>
          <w:p w:rsidR="00A73237" w:rsidRPr="0023444B" w:rsidRDefault="00A73237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очта: ___________________________________</w:t>
            </w: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3444B" w:rsidRPr="0023444B" w:rsidRDefault="0023444B" w:rsidP="00E34ED3">
            <w:pPr>
              <w:rPr>
                <w:rFonts w:ascii="Times New Roman" w:hAnsi="Times New Roman" w:cs="Times New Roman" w:hint="default"/>
                <w:b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 xml:space="preserve">Благополучатель: </w:t>
            </w:r>
          </w:p>
          <w:p w:rsidR="0023444B" w:rsidRPr="0023444B" w:rsidRDefault="0023444B" w:rsidP="00E34ED3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БЛАГОТВОРИТЕЛЬНЫЙ ФОНД «ФИЛАНТРОПИЯ» </w:t>
            </w:r>
          </w:p>
          <w:p w:rsidR="0023444B" w:rsidRPr="0023444B" w:rsidRDefault="0023444B" w:rsidP="00E34ED3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</w:p>
          <w:p w:rsidR="0023444B" w:rsidRPr="0023444B" w:rsidRDefault="0023444B" w:rsidP="00E34ED3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</w:p>
          <w:p w:rsidR="0023444B" w:rsidRPr="0023444B" w:rsidRDefault="0023444B" w:rsidP="00E34ED3">
            <w:pPr>
              <w:rPr>
                <w:rFonts w:ascii="Times New Roman" w:hAnsi="Times New Roman" w:cs="Times New Roman" w:hint="default"/>
                <w:b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Банковские реквизиты:</w:t>
            </w: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ИНН/КПП 2723186544/272301001 </w:t>
            </w: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proofErr w:type="gramStart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Р</w:t>
            </w:r>
            <w:proofErr w:type="gram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/с №:   40703810070000000277</w:t>
            </w:r>
          </w:p>
          <w:p w:rsidR="0023444B" w:rsidRPr="0023444B" w:rsidRDefault="0023444B" w:rsidP="0023444B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proofErr w:type="spellStart"/>
            <w:proofErr w:type="gramStart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Кор</w:t>
            </w:r>
            <w:proofErr w:type="spell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. счет</w:t>
            </w:r>
            <w:proofErr w:type="gram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 30101810600000000608</w:t>
            </w:r>
          </w:p>
          <w:p w:rsidR="0023444B" w:rsidRPr="0023444B" w:rsidRDefault="0023444B" w:rsidP="00E34ED3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БИК 040813608   Дальневосточный банк ПАО</w:t>
            </w:r>
          </w:p>
          <w:p w:rsidR="0023444B" w:rsidRDefault="0023444B" w:rsidP="00E34ED3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«Сбербанк России» </w:t>
            </w:r>
            <w:proofErr w:type="gramStart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г</w:t>
            </w:r>
            <w:proofErr w:type="gram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. Хабаровск</w:t>
            </w:r>
          </w:p>
          <w:p w:rsidR="00A73237" w:rsidRDefault="00A73237" w:rsidP="00E34ED3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</w:p>
          <w:p w:rsidR="00A73237" w:rsidRPr="0023444B" w:rsidRDefault="00A73237" w:rsidP="00A73237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Почтовый адрес:</w:t>
            </w:r>
          </w:p>
          <w:p w:rsidR="00A73237" w:rsidRPr="0023444B" w:rsidRDefault="00A73237" w:rsidP="00A73237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680023, Хабаровский край</w:t>
            </w:r>
            <w:proofErr w:type="gramStart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 ,</w:t>
            </w:r>
            <w:proofErr w:type="gram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 г. Хабаровск,</w:t>
            </w:r>
          </w:p>
          <w:p w:rsidR="00A73237" w:rsidRPr="0023444B" w:rsidRDefault="00A73237" w:rsidP="00A73237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ул. </w:t>
            </w:r>
            <w:proofErr w:type="spellStart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Краснореченская</w:t>
            </w:r>
            <w:proofErr w:type="spell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>, д.161</w:t>
            </w:r>
            <w:proofErr w:type="gramStart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 А</w:t>
            </w:r>
            <w:proofErr w:type="gramEnd"/>
            <w:r w:rsidRPr="0023444B">
              <w:rPr>
                <w:rFonts w:ascii="Times New Roman" w:hAnsi="Times New Roman" w:cs="Times New Roman" w:hint="default"/>
                <w:bCs/>
                <w:sz w:val="16"/>
                <w:szCs w:val="16"/>
              </w:rPr>
              <w:t xml:space="preserve">, кв.31 </w:t>
            </w:r>
          </w:p>
          <w:p w:rsidR="007317C5" w:rsidRPr="009F4544" w:rsidRDefault="007317C5" w:rsidP="007317C5">
            <w:pPr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Тел.: +7 14 161 28 95</w:t>
            </w:r>
            <w:r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, </w:t>
            </w: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+7 924 2181648</w:t>
            </w:r>
            <w:r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,</w:t>
            </w:r>
          </w:p>
          <w:p w:rsidR="0023444B" w:rsidRPr="0023444B" w:rsidRDefault="007317C5" w:rsidP="007317C5">
            <w:pPr>
              <w:rPr>
                <w:rFonts w:ascii="Times New Roman" w:hAnsi="Times New Roman" w:cs="Times New Roman" w:hint="default"/>
                <w:bCs/>
                <w:sz w:val="16"/>
                <w:szCs w:val="16"/>
              </w:rPr>
            </w:pPr>
            <w:hyperlink r:id="rId5" w:history="1">
              <w:r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lena</w:t>
              </w:r>
              <w:r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</w:rPr>
                <w:t>.</w:t>
              </w:r>
              <w:r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lv</w:t>
              </w:r>
              <w:r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</w:rPr>
                <w:t>.</w:t>
              </w:r>
              <w:r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lee</w:t>
              </w:r>
              <w:r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</w:rPr>
                <w:t>@</w:t>
              </w:r>
              <w:r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gmail</w:t>
              </w:r>
              <w:r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</w:rPr>
                <w:t>.</w:t>
              </w:r>
              <w:r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, </w:t>
            </w:r>
            <w:r w:rsidRPr="00F56D8C">
              <w:rPr>
                <w:rFonts w:ascii="Times New Roman" w:hAnsi="Times New Roman" w:cs="Times New Roman"/>
                <w:bCs/>
                <w:sz w:val="18"/>
                <w:szCs w:val="18"/>
              </w:rPr>
              <w:t>vasilenkosv5@gmail.com</w:t>
            </w:r>
          </w:p>
        </w:tc>
      </w:tr>
    </w:tbl>
    <w:p w:rsidR="0082399A" w:rsidRPr="0023444B" w:rsidRDefault="008B66C5" w:rsidP="0023444B">
      <w:pPr>
        <w:spacing w:line="240" w:lineRule="auto"/>
        <w:rPr>
          <w:rFonts w:ascii="Times New Roman" w:hAnsi="Times New Roman" w:cs="Times New Roman" w:hint="default"/>
          <w:bCs/>
          <w:sz w:val="16"/>
          <w:szCs w:val="16"/>
        </w:rPr>
      </w:pPr>
      <w:r w:rsidRPr="0023444B">
        <w:rPr>
          <w:rFonts w:ascii="Times New Roman" w:hAnsi="Times New Roman" w:cs="Times New Roman" w:hint="default"/>
          <w:bCs/>
          <w:sz w:val="16"/>
          <w:szCs w:val="16"/>
        </w:rPr>
        <w:t> </w:t>
      </w:r>
    </w:p>
    <w:p w:rsidR="0023444B" w:rsidRPr="0023444B" w:rsidRDefault="0023444B" w:rsidP="0023444B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</w:p>
    <w:tbl>
      <w:tblPr>
        <w:tblW w:w="10296" w:type="dxa"/>
        <w:tblLook w:val="01E0"/>
      </w:tblPr>
      <w:tblGrid>
        <w:gridCol w:w="5148"/>
        <w:gridCol w:w="5148"/>
      </w:tblGrid>
      <w:tr w:rsidR="0082399A" w:rsidRPr="0023444B">
        <w:tc>
          <w:tcPr>
            <w:tcW w:w="5148" w:type="dxa"/>
          </w:tcPr>
          <w:p w:rsidR="0082399A" w:rsidRPr="0023444B" w:rsidRDefault="0082399A" w:rsidP="0023444B">
            <w:pPr>
              <w:ind w:right="1"/>
              <w:jc w:val="both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  <w:p w:rsidR="0082399A" w:rsidRPr="0023444B" w:rsidRDefault="008B66C5" w:rsidP="00A73237">
            <w:pPr>
              <w:ind w:right="1"/>
              <w:jc w:val="both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_______________</w:t>
            </w:r>
            <w:r w:rsidR="00A73237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___</w:t>
            </w:r>
            <w:r w:rsidRPr="0023444B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 /</w:t>
            </w:r>
            <w:r w:rsidR="00A73237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___________________</w:t>
            </w:r>
            <w:r w:rsidRPr="0023444B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/</w:t>
            </w:r>
          </w:p>
        </w:tc>
        <w:tc>
          <w:tcPr>
            <w:tcW w:w="5148" w:type="dxa"/>
          </w:tcPr>
          <w:p w:rsidR="0082399A" w:rsidRPr="0023444B" w:rsidRDefault="0082399A" w:rsidP="0023444B">
            <w:pPr>
              <w:ind w:right="1"/>
              <w:jc w:val="both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  <w:p w:rsidR="0082399A" w:rsidRPr="0023444B" w:rsidRDefault="008B66C5" w:rsidP="0023444B">
            <w:pPr>
              <w:ind w:right="1"/>
              <w:jc w:val="both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23444B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________________</w:t>
            </w:r>
            <w:r w:rsidR="00A73237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________</w:t>
            </w:r>
            <w:r w:rsidRPr="0023444B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/</w:t>
            </w:r>
            <w:r w:rsidR="00A73237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  </w:t>
            </w:r>
            <w:r w:rsidRPr="0023444B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Ли Е.Л.</w:t>
            </w:r>
            <w:r w:rsidR="00A73237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   </w:t>
            </w:r>
            <w:r w:rsidRPr="0023444B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/</w:t>
            </w:r>
          </w:p>
        </w:tc>
      </w:tr>
    </w:tbl>
    <w:p w:rsidR="0082399A" w:rsidRPr="0023444B" w:rsidRDefault="0082399A" w:rsidP="0023444B">
      <w:pPr>
        <w:shd w:val="clear" w:color="auto" w:fill="FAFAFA"/>
        <w:spacing w:line="240" w:lineRule="auto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</w:p>
    <w:sectPr w:rsidR="0082399A" w:rsidRPr="0023444B" w:rsidSect="0056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BF5"/>
    <w:multiLevelType w:val="hybridMultilevel"/>
    <w:tmpl w:val="E30C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399A"/>
    <w:rsid w:val="00163D85"/>
    <w:rsid w:val="0023444B"/>
    <w:rsid w:val="003E5ACA"/>
    <w:rsid w:val="00471ECA"/>
    <w:rsid w:val="00490CFE"/>
    <w:rsid w:val="005367F7"/>
    <w:rsid w:val="0056119B"/>
    <w:rsid w:val="005701AB"/>
    <w:rsid w:val="005A30FD"/>
    <w:rsid w:val="005C454A"/>
    <w:rsid w:val="007317C5"/>
    <w:rsid w:val="00803497"/>
    <w:rsid w:val="0082399A"/>
    <w:rsid w:val="00883444"/>
    <w:rsid w:val="008B66C5"/>
    <w:rsid w:val="008D527B"/>
    <w:rsid w:val="0096328B"/>
    <w:rsid w:val="00A73237"/>
    <w:rsid w:val="00B7114E"/>
    <w:rsid w:val="00F062D9"/>
    <w:rsid w:val="00F7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9B"/>
    <w:pPr>
      <w:widowControl w:val="0"/>
      <w:spacing w:after="0"/>
    </w:pPr>
    <w:rPr>
      <w:rFonts w:ascii="Courier New" w:hAnsi="Courier New" w:cs="Courier New" w:hint="eastAsia"/>
      <w:color w:val="000000"/>
      <w:sz w:val="24"/>
      <w:szCs w:val="24"/>
    </w:rPr>
  </w:style>
  <w:style w:type="paragraph" w:styleId="2">
    <w:name w:val="heading 2"/>
    <w:link w:val="20"/>
    <w:qFormat/>
    <w:rsid w:val="0056119B"/>
    <w:pPr>
      <w:keepNext/>
      <w:spacing w:after="0"/>
      <w:jc w:val="center"/>
      <w:outlineLvl w:val="1"/>
    </w:pPr>
    <w:rPr>
      <w:rFonts w:ascii="Times New Roman" w:hAnsi="Times New Roman" w:cs="Times New Roman" w:hint="eastAsia"/>
      <w:sz w:val="24"/>
      <w:szCs w:val="20"/>
    </w:rPr>
  </w:style>
  <w:style w:type="paragraph" w:styleId="3">
    <w:name w:val="heading 3"/>
    <w:link w:val="30"/>
    <w:qFormat/>
    <w:rsid w:val="00561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 w:hint="eastAsia"/>
      <w:b/>
      <w:sz w:val="27"/>
      <w:szCs w:val="27"/>
    </w:rPr>
  </w:style>
  <w:style w:type="paragraph" w:styleId="4">
    <w:name w:val="heading 4"/>
    <w:qFormat/>
    <w:rsid w:val="0056119B"/>
    <w:pPr>
      <w:keepNext/>
      <w:widowControl w:val="0"/>
      <w:spacing w:before="240" w:after="60"/>
      <w:outlineLvl w:val="3"/>
    </w:pPr>
    <w:rPr>
      <w:rFonts w:ascii="Times New Roman" w:hAnsi="Times New Roman" w:cs="Times New Roman" w:hint="eastAsia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1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11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56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6119B"/>
  </w:style>
  <w:style w:type="character" w:styleId="a4">
    <w:name w:val="Hyperlink"/>
    <w:basedOn w:val="a0"/>
    <w:uiPriority w:val="99"/>
    <w:rsid w:val="0056119B"/>
    <w:rPr>
      <w:color w:val="0000FF"/>
      <w:u w:val="single"/>
    </w:rPr>
  </w:style>
  <w:style w:type="paragraph" w:styleId="a5">
    <w:name w:val="Document Map"/>
    <w:basedOn w:val="a"/>
    <w:link w:val="a6"/>
    <w:uiPriority w:val="99"/>
    <w:rsid w:val="00561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rsid w:val="005611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rsid w:val="0056119B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56119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6119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5611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56119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561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6119B"/>
    <w:rPr>
      <w:rFonts w:ascii="Tahoma" w:hAnsi="Tahoma" w:cs="Tahoma"/>
      <w:sz w:val="16"/>
      <w:szCs w:val="16"/>
    </w:rPr>
  </w:style>
  <w:style w:type="paragraph" w:customStyle="1" w:styleId="NormalWeb">
    <w:name w:val="&quot;Normal (Web)&quot;"/>
    <w:rsid w:val="0056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annotationtext">
    <w:name w:val="&quot;annotation text&quot;"/>
    <w:rsid w:val="0056119B"/>
    <w:pPr>
      <w:spacing w:after="0" w:line="240" w:lineRule="auto"/>
    </w:pPr>
    <w:rPr>
      <w:sz w:val="20"/>
      <w:szCs w:val="20"/>
    </w:rPr>
  </w:style>
  <w:style w:type="paragraph" w:customStyle="1" w:styleId="annotationsubject">
    <w:name w:val="&quot;annotation subject&quot;"/>
    <w:basedOn w:val="annotationtext"/>
    <w:rsid w:val="0056119B"/>
    <w:rPr>
      <w:b/>
    </w:rPr>
  </w:style>
  <w:style w:type="paragraph" w:customStyle="1" w:styleId="ConsPlusNormal0">
    <w:name w:val="&quot;ConsPlusNormal&quot;"/>
    <w:rsid w:val="00561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NormalWeb0">
    <w:name w:val="&quot;&quot;Normal (Web)&quot;&quot;"/>
    <w:rsid w:val="0056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">
    <w:name w:val="&quot;Balloon Text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DocumentMap">
    <w:name w:val="&quot;Document Map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1">
    <w:name w:val="&quot;&quot;&quot;Normal (Web)&quot;&quot;&quot;"/>
    <w:rsid w:val="0056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0">
    <w:name w:val="&quot;&quot;Balloon Text&quot;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0">
    <w:name w:val="&quot;&quot;annotation subject&quot;&quot;"/>
    <w:rsid w:val="0056119B"/>
    <w:pPr>
      <w:spacing w:after="0" w:line="240" w:lineRule="auto"/>
    </w:pPr>
    <w:rPr>
      <w:b/>
      <w:sz w:val="20"/>
      <w:szCs w:val="20"/>
    </w:rPr>
  </w:style>
  <w:style w:type="paragraph" w:customStyle="1" w:styleId="ConsPlusNormal1">
    <w:name w:val="&quot;&quot;ConsPlusNormal&quot;&quot;"/>
    <w:rsid w:val="00561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annotationtext0">
    <w:name w:val="&quot;&quot;annotation text&quot;&quot;"/>
    <w:rsid w:val="0056119B"/>
    <w:pPr>
      <w:spacing w:after="0" w:line="240" w:lineRule="auto"/>
    </w:pPr>
    <w:rPr>
      <w:sz w:val="20"/>
      <w:szCs w:val="20"/>
    </w:rPr>
  </w:style>
  <w:style w:type="paragraph" w:customStyle="1" w:styleId="DocumentMap0">
    <w:name w:val="&quot;&quot;Document Map&quot;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2">
    <w:name w:val="&quot;&quot;&quot;&quot;Normal (Web)&quot;&quot;&quot;&quot;"/>
    <w:rsid w:val="0056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ocumentMap1">
    <w:name w:val="&quot;&quot;&quot;Document Map&quot;&quot;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1">
    <w:name w:val="&quot;&quot;&quot;annotation subject&quot;&quot;&quot;"/>
    <w:rsid w:val="0056119B"/>
    <w:pPr>
      <w:spacing w:after="0" w:line="240" w:lineRule="auto"/>
    </w:pPr>
    <w:rPr>
      <w:b/>
      <w:sz w:val="20"/>
      <w:szCs w:val="20"/>
    </w:rPr>
  </w:style>
  <w:style w:type="paragraph" w:customStyle="1" w:styleId="ConsPlusNormal2">
    <w:name w:val="&quot;&quot;&quot;ConsPlusNormal&quot;&quot;&quot;"/>
    <w:rsid w:val="00561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BalloonText1">
    <w:name w:val="&quot;&quot;&quot;Balloon Text&quot;&quot;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text1">
    <w:name w:val="&quot;&quot;&quot;annotation text&quot;&quot;&quot;"/>
    <w:rsid w:val="0056119B"/>
    <w:pPr>
      <w:spacing w:after="0" w:line="240" w:lineRule="auto"/>
    </w:pPr>
    <w:rPr>
      <w:sz w:val="20"/>
      <w:szCs w:val="20"/>
    </w:rPr>
  </w:style>
  <w:style w:type="paragraph" w:customStyle="1" w:styleId="BalloonText2">
    <w:name w:val="&quot;&quot;&quot;&quot;Balloon Text&quot;&quot;&quot;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ConsPlusNormal3">
    <w:name w:val="&quot;&quot;&quot;&quot;ConsPlusNormal&quot;&quot;&quot;&quot;"/>
    <w:rsid w:val="00561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DocumentMap2">
    <w:name w:val="&quot;&quot;&quot;&quot;Document Map&quot;&quot;&quot;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3">
    <w:name w:val="&quot;&quot;&quot;&quot;&quot;Normal (Web)&quot;&quot;&quot;&quot;&quot;"/>
    <w:rsid w:val="0056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annotationtext2">
    <w:name w:val="&quot;&quot;&quot;&quot;annotation text&quot;&quot;&quot;&quot;"/>
    <w:rsid w:val="0056119B"/>
    <w:pPr>
      <w:spacing w:after="0" w:line="240" w:lineRule="auto"/>
    </w:pPr>
    <w:rPr>
      <w:sz w:val="20"/>
      <w:szCs w:val="20"/>
    </w:rPr>
  </w:style>
  <w:style w:type="paragraph" w:customStyle="1" w:styleId="annotationsubject2">
    <w:name w:val="&quot;&quot;&quot;&quot;annotation subject&quot;&quot;&quot;&quot;"/>
    <w:rsid w:val="0056119B"/>
    <w:pPr>
      <w:spacing w:after="0" w:line="240" w:lineRule="auto"/>
    </w:pPr>
    <w:rPr>
      <w:b/>
      <w:sz w:val="20"/>
      <w:szCs w:val="20"/>
    </w:rPr>
  </w:style>
  <w:style w:type="paragraph" w:customStyle="1" w:styleId="ConsPlusNormal4">
    <w:name w:val="&quot;&quot;&quot;&quot;&quot;ConsPlusNormal&quot;&quot;&quot;&quot;&quot;"/>
    <w:rsid w:val="00561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DocumentMap3">
    <w:name w:val="&quot;&quot;&quot;&quot;&quot;Document Map&quot;&quot;&quot;&quot;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3">
    <w:name w:val="&quot;&quot;&quot;&quot;&quot;annotation subject&quot;&quot;&quot;&quot;&quot;"/>
    <w:rsid w:val="0056119B"/>
    <w:pPr>
      <w:spacing w:after="0" w:line="240" w:lineRule="auto"/>
    </w:pPr>
    <w:rPr>
      <w:b/>
      <w:sz w:val="20"/>
      <w:szCs w:val="20"/>
    </w:rPr>
  </w:style>
  <w:style w:type="paragraph" w:customStyle="1" w:styleId="annotationtext3">
    <w:name w:val="&quot;&quot;&quot;&quot;&quot;annotation text&quot;&quot;&quot;&quot;&quot;"/>
    <w:rsid w:val="0056119B"/>
    <w:pPr>
      <w:spacing w:after="0" w:line="240" w:lineRule="auto"/>
    </w:pPr>
    <w:rPr>
      <w:sz w:val="20"/>
      <w:szCs w:val="20"/>
    </w:rPr>
  </w:style>
  <w:style w:type="paragraph" w:customStyle="1" w:styleId="NormalWeb4">
    <w:name w:val="&quot;&quot;&quot;&quot;&quot;&quot;Normal (Web)&quot;&quot;&quot;&quot;&quot;&quot;"/>
    <w:rsid w:val="0056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3">
    <w:name w:val="&quot;&quot;&quot;&quot;&quot;Balloon Text&quot;&quot;&quot;&quot;&quot;"/>
    <w:rsid w:val="0056119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table" w:styleId="ae">
    <w:name w:val="Table Grid"/>
    <w:basedOn w:val="a1"/>
    <w:uiPriority w:val="59"/>
    <w:rsid w:val="0023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/>
    </w:pPr>
    <w:rPr>
      <w:rFonts w:ascii="Courier New" w:hAnsi="Courier New" w:cs="Courier New" w:hint="eastAsia"/>
      <w:color w:val="000000"/>
      <w:sz w:val="24"/>
      <w:szCs w:val="24"/>
    </w:rPr>
  </w:style>
  <w:style w:type="paragraph" w:styleId="2">
    <w:name w:val="heading 2"/>
    <w:link w:val="20"/>
    <w:qFormat/>
    <w:pPr>
      <w:keepNext/>
      <w:spacing w:after="0"/>
      <w:jc w:val="center"/>
      <w:outlineLvl w:val="1"/>
    </w:pPr>
    <w:rPr>
      <w:rFonts w:ascii="Times New Roman" w:hAnsi="Times New Roman" w:cs="Times New Roman" w:hint="eastAsia"/>
      <w:sz w:val="24"/>
      <w:szCs w:val="20"/>
    </w:rPr>
  </w:style>
  <w:style w:type="paragraph" w:styleId="3">
    <w:name w:val="heading 3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 w:hint="eastAsia"/>
      <w:b/>
      <w:sz w:val="27"/>
      <w:szCs w:val="27"/>
    </w:rPr>
  </w:style>
  <w:style w:type="paragraph" w:styleId="4">
    <w:name w:val="heading 4"/>
    <w:qFormat/>
    <w:pPr>
      <w:keepNext/>
      <w:widowControl w:val="0"/>
      <w:spacing w:before="240" w:after="60"/>
      <w:outlineLvl w:val="3"/>
    </w:pPr>
    <w:rPr>
      <w:rFonts w:ascii="Times New Roman" w:hAnsi="Times New Roman" w:cs="Times New Roman" w:hint="eastAsia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Document Map"/>
    <w:basedOn w:val="a"/>
    <w:link w:val="a6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rPr>
      <w:sz w:val="16"/>
      <w:szCs w:val="16"/>
    </w:rPr>
  </w:style>
  <w:style w:type="paragraph" w:styleId="a8">
    <w:name w:val="annotation text"/>
    <w:basedOn w:val="a"/>
    <w:link w:val="a9"/>
    <w:uiPriority w:val="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</w:rPr>
  </w:style>
  <w:style w:type="paragraph" w:customStyle="1" w:styleId="NormalWeb">
    <w:name w:val="&quot;Normal (Web)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annotationtext">
    <w:name w:val="&quot;annotation text&quot;"/>
    <w:pPr>
      <w:spacing w:after="0" w:line="240" w:lineRule="auto"/>
    </w:pPr>
    <w:rPr>
      <w:sz w:val="20"/>
      <w:szCs w:val="20"/>
    </w:rPr>
  </w:style>
  <w:style w:type="paragraph" w:customStyle="1" w:styleId="annotationsubject">
    <w:name w:val="&quot;annotation subject&quot;"/>
    <w:basedOn w:val="annotationtext"/>
    <w:rPr>
      <w:b/>
    </w:rPr>
  </w:style>
  <w:style w:type="paragraph" w:customStyle="1" w:styleId="ConsPlusNormal0">
    <w:name w:val="&quot;ConsPlusNormal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NormalWeb0">
    <w:name w:val="&quot;&quot;Normal (Web)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">
    <w:name w:val="&quot;Balloon Text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DocumentMap">
    <w:name w:val="&quot;Document Map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1">
    <w:name w:val="&quot;&quot;&quot;Normal (Web)&quot;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0">
    <w:name w:val="&quot;&quot;Balloon Text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0">
    <w:name w:val="&quot;&quot;annotation subject&quot;&quot;"/>
    <w:pPr>
      <w:spacing w:after="0" w:line="240" w:lineRule="auto"/>
    </w:pPr>
    <w:rPr>
      <w:b/>
      <w:sz w:val="20"/>
      <w:szCs w:val="20"/>
    </w:rPr>
  </w:style>
  <w:style w:type="paragraph" w:customStyle="1" w:styleId="ConsPlusNormal1">
    <w:name w:val="&quot;&quot;ConsPlusNormal&quot;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annotationtext0">
    <w:name w:val="&quot;&quot;annotation text&quot;&quot;"/>
    <w:pPr>
      <w:spacing w:after="0" w:line="240" w:lineRule="auto"/>
    </w:pPr>
    <w:rPr>
      <w:sz w:val="20"/>
      <w:szCs w:val="20"/>
    </w:rPr>
  </w:style>
  <w:style w:type="paragraph" w:customStyle="1" w:styleId="DocumentMap0">
    <w:name w:val="&quot;&quot;Document Map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2">
    <w:name w:val="&quot;&quot;&quot;&quot;Normal (Web)&quot;&quot;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ocumentMap1">
    <w:name w:val="&quot;&quot;&quot;Document Map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1">
    <w:name w:val="&quot;&quot;&quot;annotation subject&quot;&quot;&quot;"/>
    <w:pPr>
      <w:spacing w:after="0" w:line="240" w:lineRule="auto"/>
    </w:pPr>
    <w:rPr>
      <w:b/>
      <w:sz w:val="20"/>
      <w:szCs w:val="20"/>
    </w:rPr>
  </w:style>
  <w:style w:type="paragraph" w:customStyle="1" w:styleId="ConsPlusNormal2">
    <w:name w:val="&quot;&quot;&quot;ConsPlusNormal&quot;&quot;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BalloonText1">
    <w:name w:val="&quot;&quot;&quot;Balloon Text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text1">
    <w:name w:val="&quot;&quot;&quot;annotation text&quot;&quot;&quot;"/>
    <w:pPr>
      <w:spacing w:after="0" w:line="240" w:lineRule="auto"/>
    </w:pPr>
    <w:rPr>
      <w:sz w:val="20"/>
      <w:szCs w:val="20"/>
    </w:rPr>
  </w:style>
  <w:style w:type="paragraph" w:customStyle="1" w:styleId="BalloonText2">
    <w:name w:val="&quot;&quot;&quot;&quot;Balloon Text&quot;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ConsPlusNormal3">
    <w:name w:val="&quot;&quot;&quot;&quot;ConsPlusNormal&quot;&quot;&quot;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DocumentMap2">
    <w:name w:val="&quot;&quot;&quot;&quot;Document Map&quot;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3">
    <w:name w:val="&quot;&quot;&quot;&quot;&quot;Normal (Web)&quot;&quot;&quot;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annotationtext2">
    <w:name w:val="&quot;&quot;&quot;&quot;annotation text&quot;&quot;&quot;&quot;"/>
    <w:pPr>
      <w:spacing w:after="0" w:line="240" w:lineRule="auto"/>
    </w:pPr>
    <w:rPr>
      <w:sz w:val="20"/>
      <w:szCs w:val="20"/>
    </w:rPr>
  </w:style>
  <w:style w:type="paragraph" w:customStyle="1" w:styleId="annotationsubject2">
    <w:name w:val="&quot;&quot;&quot;&quot;annotation subject&quot;&quot;&quot;&quot;"/>
    <w:pPr>
      <w:spacing w:after="0" w:line="240" w:lineRule="auto"/>
    </w:pPr>
    <w:rPr>
      <w:b/>
      <w:sz w:val="20"/>
      <w:szCs w:val="20"/>
    </w:rPr>
  </w:style>
  <w:style w:type="paragraph" w:customStyle="1" w:styleId="ConsPlusNormal4">
    <w:name w:val="&quot;&quot;&quot;&quot;&quot;ConsPlusNormal&quot;&quot;&quot;&quot;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DocumentMap3">
    <w:name w:val="&quot;&quot;&quot;&quot;&quot;Document Map&quot;&quot;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3">
    <w:name w:val="&quot;&quot;&quot;&quot;&quot;annotation subject&quot;&quot;&quot;&quot;&quot;"/>
    <w:pPr>
      <w:spacing w:after="0" w:line="240" w:lineRule="auto"/>
    </w:pPr>
    <w:rPr>
      <w:b/>
      <w:sz w:val="20"/>
      <w:szCs w:val="20"/>
    </w:rPr>
  </w:style>
  <w:style w:type="paragraph" w:customStyle="1" w:styleId="annotationtext3">
    <w:name w:val="&quot;&quot;&quot;&quot;&quot;annotation text&quot;&quot;&quot;&quot;&quot;"/>
    <w:pPr>
      <w:spacing w:after="0" w:line="240" w:lineRule="auto"/>
    </w:pPr>
    <w:rPr>
      <w:sz w:val="20"/>
      <w:szCs w:val="20"/>
    </w:rPr>
  </w:style>
  <w:style w:type="paragraph" w:customStyle="1" w:styleId="NormalWeb4">
    <w:name w:val="&quot;&quot;&quot;&quot;&quot;&quot;Normal (Web)&quot;&quot;&quot;&quot;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3">
    <w:name w:val="&quot;&quot;&quot;&quot;&quot;Balloon Text&quot;&quot;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v.l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</dc:creator>
  <cp:lastModifiedBy>Елена Ли</cp:lastModifiedBy>
  <cp:revision>10</cp:revision>
  <dcterms:created xsi:type="dcterms:W3CDTF">2016-11-02T01:30:00Z</dcterms:created>
  <dcterms:modified xsi:type="dcterms:W3CDTF">2016-11-02T11:28:00Z</dcterms:modified>
</cp:coreProperties>
</file>